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E4AF" w14:textId="77777777" w:rsidR="008B42F3" w:rsidRDefault="00606954" w:rsidP="007206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noProof/>
          <w:sz w:val="30"/>
          <w:szCs w:val="30"/>
          <w:lang w:eastAsia="en-US"/>
        </w:rPr>
        <w:drawing>
          <wp:inline distT="0" distB="0" distL="0" distR="0" wp14:anchorId="75BBDFA1" wp14:editId="437F17ED">
            <wp:extent cx="5994400" cy="1198880"/>
            <wp:effectExtent l="25400" t="0" r="0" b="0"/>
            <wp:docPr id="5" name="Picture 2" descr="yb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la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683">
        <w:rPr>
          <w:rFonts w:ascii="Calibri" w:hAnsi="Calibri" w:cs="Calibri"/>
          <w:sz w:val="30"/>
          <w:szCs w:val="30"/>
        </w:rPr>
        <w:softHyphen/>
      </w:r>
    </w:p>
    <w:p w14:paraId="6C93E05E" w14:textId="77777777" w:rsidR="005B18ED" w:rsidRPr="00EC07FD" w:rsidRDefault="005B18ED" w:rsidP="007206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 w:rsidRPr="00EC07FD">
        <w:rPr>
          <w:bCs/>
          <w:color w:val="000000" w:themeColor="text1"/>
        </w:rPr>
        <w:t>For Immediate Release</w:t>
      </w:r>
      <w:r w:rsidRPr="00EC07FD">
        <w:rPr>
          <w:bCs/>
          <w:color w:val="000000" w:themeColor="text1"/>
        </w:rPr>
        <w:tab/>
      </w:r>
      <w:r w:rsidRPr="00EC07FD">
        <w:rPr>
          <w:bCs/>
          <w:color w:val="000000" w:themeColor="text1"/>
        </w:rPr>
        <w:tab/>
      </w:r>
      <w:r w:rsidRPr="00EC07FD">
        <w:rPr>
          <w:bCs/>
          <w:color w:val="000000" w:themeColor="text1"/>
        </w:rPr>
        <w:tab/>
      </w:r>
      <w:r w:rsidRPr="00EC07FD">
        <w:rPr>
          <w:bCs/>
          <w:color w:val="000000" w:themeColor="text1"/>
        </w:rPr>
        <w:tab/>
      </w:r>
    </w:p>
    <w:p w14:paraId="04099F62" w14:textId="77777777" w:rsidR="005B18ED" w:rsidRPr="00EC07FD" w:rsidRDefault="005B18ED" w:rsidP="0072068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00341D9E" w14:textId="77777777" w:rsidR="005B18ED" w:rsidRPr="00EC07FD" w:rsidRDefault="005B18ED" w:rsidP="0072068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EC07FD">
        <w:rPr>
          <w:bCs/>
          <w:color w:val="000000" w:themeColor="text1"/>
        </w:rPr>
        <w:t xml:space="preserve">Contact: </w:t>
      </w:r>
    </w:p>
    <w:p w14:paraId="6A60DB34" w14:textId="77777777" w:rsidR="00720683" w:rsidRPr="00EC07FD" w:rsidRDefault="00720683" w:rsidP="0072068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EC07FD">
        <w:rPr>
          <w:bCs/>
          <w:color w:val="000000" w:themeColor="text1"/>
        </w:rPr>
        <w:t>Yarn Bombing Los Angeles</w:t>
      </w:r>
    </w:p>
    <w:p w14:paraId="20C6595E" w14:textId="77777777" w:rsidR="00720683" w:rsidRPr="00EC07FD" w:rsidRDefault="008D5CE4" w:rsidP="00720683">
      <w:pPr>
        <w:outlineLvl w:val="0"/>
        <w:rPr>
          <w:bCs/>
          <w:color w:val="000000" w:themeColor="text1"/>
        </w:rPr>
      </w:pPr>
      <w:hyperlink r:id="rId7" w:history="1">
        <w:r w:rsidR="00720683" w:rsidRPr="00EC07FD">
          <w:rPr>
            <w:rStyle w:val="Hyperlink"/>
            <w:bCs/>
            <w:color w:val="000000" w:themeColor="text1"/>
          </w:rPr>
          <w:t>yarnbombing18@gmail.com</w:t>
        </w:r>
      </w:hyperlink>
    </w:p>
    <w:p w14:paraId="745F2404" w14:textId="77777777" w:rsidR="002E0CDF" w:rsidRPr="00EC07FD" w:rsidRDefault="008D5CE4" w:rsidP="002E0CDF">
      <w:pPr>
        <w:outlineLvl w:val="0"/>
        <w:rPr>
          <w:color w:val="000000" w:themeColor="text1"/>
        </w:rPr>
      </w:pPr>
      <w:hyperlink r:id="rId8" w:history="1">
        <w:r w:rsidR="002E0CDF" w:rsidRPr="00EC07FD">
          <w:rPr>
            <w:rStyle w:val="Hyperlink"/>
            <w:bCs/>
            <w:color w:val="000000" w:themeColor="text1"/>
          </w:rPr>
          <w:t>www.yarnbombinglosangeles.com</w:t>
        </w:r>
      </w:hyperlink>
    </w:p>
    <w:p w14:paraId="00F5A87D" w14:textId="77777777" w:rsidR="005B18ED" w:rsidRPr="00EC07FD" w:rsidRDefault="005B18ED" w:rsidP="005B18ED">
      <w:pPr>
        <w:outlineLvl w:val="0"/>
        <w:rPr>
          <w:bCs/>
          <w:color w:val="000000" w:themeColor="text1"/>
        </w:rPr>
      </w:pPr>
      <w:r w:rsidRPr="00EC07FD">
        <w:rPr>
          <w:bCs/>
          <w:color w:val="000000" w:themeColor="text1"/>
        </w:rPr>
        <w:t>Tel. 310-560-5004</w:t>
      </w:r>
    </w:p>
    <w:p w14:paraId="6B4D80C6" w14:textId="77777777" w:rsidR="00720683" w:rsidRPr="00EC07FD" w:rsidRDefault="00720683" w:rsidP="00720683">
      <w:pPr>
        <w:outlineLvl w:val="0"/>
        <w:rPr>
          <w:bCs/>
          <w:color w:val="000000" w:themeColor="text1"/>
        </w:rPr>
      </w:pPr>
    </w:p>
    <w:p w14:paraId="17522312" w14:textId="77777777" w:rsidR="002E0CDF" w:rsidRPr="00EC07FD" w:rsidRDefault="002E0CDF" w:rsidP="009B7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bCs/>
          <w:color w:val="000000" w:themeColor="text1"/>
        </w:rPr>
      </w:pPr>
      <w:r w:rsidRPr="00EC07FD">
        <w:rPr>
          <w:rFonts w:cs="Times"/>
          <w:b/>
          <w:bCs/>
          <w:color w:val="000000" w:themeColor="text1"/>
        </w:rPr>
        <w:t xml:space="preserve">YARN BOMBING LOS ANGELES </w:t>
      </w:r>
      <w:r w:rsidR="00EC07FD">
        <w:rPr>
          <w:rFonts w:cs="Times"/>
          <w:b/>
          <w:bCs/>
          <w:color w:val="000000" w:themeColor="text1"/>
        </w:rPr>
        <w:t xml:space="preserve">TO COVER </w:t>
      </w:r>
      <w:r w:rsidRPr="00EC07FD">
        <w:rPr>
          <w:rFonts w:cs="Times"/>
          <w:b/>
          <w:bCs/>
          <w:color w:val="000000" w:themeColor="text1"/>
        </w:rPr>
        <w:t>THE CRAFT AND FOLK ART MUSEUM</w:t>
      </w:r>
      <w:r w:rsidR="00EC07FD">
        <w:rPr>
          <w:rFonts w:cs="Times"/>
          <w:b/>
          <w:bCs/>
          <w:color w:val="000000" w:themeColor="text1"/>
        </w:rPr>
        <w:t xml:space="preserve"> IN GRANNY SQUARES</w:t>
      </w:r>
      <w:r w:rsidR="000F38F9">
        <w:rPr>
          <w:rFonts w:cs="Times"/>
          <w:b/>
          <w:bCs/>
          <w:color w:val="000000" w:themeColor="text1"/>
        </w:rPr>
        <w:t xml:space="preserve"> May 25</w:t>
      </w:r>
      <w:r w:rsidR="000F38F9" w:rsidRPr="000F38F9">
        <w:rPr>
          <w:rFonts w:cs="Times"/>
          <w:b/>
          <w:bCs/>
          <w:color w:val="000000" w:themeColor="text1"/>
          <w:vertAlign w:val="superscript"/>
        </w:rPr>
        <w:t>th</w:t>
      </w:r>
      <w:r w:rsidR="000F38F9">
        <w:rPr>
          <w:rFonts w:cs="Times"/>
          <w:b/>
          <w:bCs/>
          <w:color w:val="000000" w:themeColor="text1"/>
        </w:rPr>
        <w:t>, 2013</w:t>
      </w:r>
    </w:p>
    <w:p w14:paraId="45182136" w14:textId="77777777" w:rsidR="002E0CDF" w:rsidRPr="00EC07FD" w:rsidRDefault="002E0CDF" w:rsidP="005B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  <w:color w:val="000000" w:themeColor="text1"/>
        </w:rPr>
      </w:pPr>
    </w:p>
    <w:p w14:paraId="49BEECE2" w14:textId="013A536F" w:rsidR="002E0CDF" w:rsidRPr="00EC07FD" w:rsidRDefault="002E0CDF" w:rsidP="009B7DFB">
      <w:pPr>
        <w:jc w:val="both"/>
        <w:rPr>
          <w:color w:val="000000" w:themeColor="text1"/>
        </w:rPr>
      </w:pPr>
      <w:r w:rsidRPr="00EC07FD">
        <w:rPr>
          <w:color w:val="000000" w:themeColor="text1"/>
          <w:szCs w:val="27"/>
        </w:rPr>
        <w:t>Yarn Bombing Los Angeles (YBLA) will cover the facade of the Craft</w:t>
      </w:r>
      <w:r w:rsidR="00816D11">
        <w:rPr>
          <w:color w:val="000000" w:themeColor="text1"/>
          <w:szCs w:val="27"/>
        </w:rPr>
        <w:t xml:space="preserve"> and Folk Art Museum (CAFAM) at 5814 </w:t>
      </w:r>
      <w:r w:rsidRPr="00EC07FD">
        <w:rPr>
          <w:color w:val="000000" w:themeColor="text1"/>
          <w:szCs w:val="27"/>
        </w:rPr>
        <w:t>Wilshire Blvd</w:t>
      </w:r>
      <w:r w:rsidR="00816D11">
        <w:rPr>
          <w:color w:val="000000" w:themeColor="text1"/>
          <w:szCs w:val="27"/>
        </w:rPr>
        <w:t>. Los Angeles, CA</w:t>
      </w:r>
      <w:r w:rsidRPr="00EC07FD">
        <w:rPr>
          <w:color w:val="000000" w:themeColor="text1"/>
          <w:szCs w:val="27"/>
        </w:rPr>
        <w:t xml:space="preserve"> in crocheted granny squares </w:t>
      </w:r>
      <w:r w:rsidR="000F38F9">
        <w:rPr>
          <w:color w:val="000000" w:themeColor="text1"/>
          <w:szCs w:val="27"/>
        </w:rPr>
        <w:t>for a public art display that will unveil on May 25</w:t>
      </w:r>
      <w:r w:rsidR="000F38F9" w:rsidRPr="000F38F9">
        <w:rPr>
          <w:color w:val="000000" w:themeColor="text1"/>
          <w:szCs w:val="27"/>
          <w:vertAlign w:val="superscript"/>
        </w:rPr>
        <w:t>th</w:t>
      </w:r>
      <w:r w:rsidR="000F38F9">
        <w:rPr>
          <w:color w:val="000000" w:themeColor="text1"/>
          <w:szCs w:val="27"/>
        </w:rPr>
        <w:t>, 2013</w:t>
      </w:r>
      <w:r w:rsidR="00816D11">
        <w:rPr>
          <w:color w:val="000000" w:themeColor="text1"/>
          <w:szCs w:val="27"/>
        </w:rPr>
        <w:t xml:space="preserve"> @ 5pm</w:t>
      </w:r>
      <w:r w:rsidR="000F38F9">
        <w:rPr>
          <w:color w:val="000000" w:themeColor="text1"/>
          <w:szCs w:val="27"/>
        </w:rPr>
        <w:t>.</w:t>
      </w:r>
    </w:p>
    <w:p w14:paraId="3C9272E4" w14:textId="77777777" w:rsidR="002E0CDF" w:rsidRPr="005762F4" w:rsidRDefault="002E0CDF" w:rsidP="009B7DFB">
      <w:pPr>
        <w:shd w:val="clear" w:color="auto" w:fill="FFFFFF"/>
        <w:jc w:val="both"/>
        <w:rPr>
          <w:i/>
          <w:color w:val="000000" w:themeColor="text1"/>
          <w:szCs w:val="27"/>
        </w:rPr>
      </w:pPr>
    </w:p>
    <w:p w14:paraId="594E7808" w14:textId="62903A38" w:rsidR="000F38F9" w:rsidRDefault="001F1533" w:rsidP="009B7DFB">
      <w:pPr>
        <w:shd w:val="clear" w:color="auto" w:fill="FFFFFF"/>
        <w:jc w:val="both"/>
        <w:rPr>
          <w:color w:val="000000" w:themeColor="text1"/>
          <w:szCs w:val="27"/>
        </w:rPr>
      </w:pPr>
      <w:r w:rsidRPr="005762F4">
        <w:rPr>
          <w:i/>
          <w:color w:val="000000" w:themeColor="text1"/>
          <w:szCs w:val="27"/>
        </w:rPr>
        <w:t>CAF</w:t>
      </w:r>
      <w:r w:rsidR="005762F4" w:rsidRPr="005762F4">
        <w:rPr>
          <w:i/>
          <w:color w:val="000000" w:themeColor="text1"/>
          <w:szCs w:val="27"/>
        </w:rPr>
        <w:t>AM Granny Squared</w:t>
      </w:r>
      <w:r w:rsidRPr="00EC07FD">
        <w:rPr>
          <w:color w:val="000000" w:themeColor="text1"/>
          <w:szCs w:val="27"/>
        </w:rPr>
        <w:t xml:space="preserve"> is a ground breaking</w:t>
      </w:r>
      <w:r w:rsidR="00EC07FD" w:rsidRPr="00EC07FD">
        <w:rPr>
          <w:color w:val="000000" w:themeColor="text1"/>
          <w:szCs w:val="27"/>
        </w:rPr>
        <w:t>, temporary</w:t>
      </w:r>
      <w:r w:rsidRPr="00EC07FD">
        <w:rPr>
          <w:color w:val="000000" w:themeColor="text1"/>
          <w:szCs w:val="27"/>
        </w:rPr>
        <w:t xml:space="preserve"> public art installation on the Museum Row in Los Angeles, CA. </w:t>
      </w:r>
      <w:r w:rsidR="002E0CDF" w:rsidRPr="00EC07FD">
        <w:rPr>
          <w:color w:val="000000" w:themeColor="text1"/>
          <w:szCs w:val="27"/>
        </w:rPr>
        <w:t>This is a community-based project that any</w:t>
      </w:r>
      <w:r w:rsidR="005762F4">
        <w:rPr>
          <w:color w:val="000000" w:themeColor="text1"/>
          <w:szCs w:val="27"/>
        </w:rPr>
        <w:t xml:space="preserve">one can contribute to, and </w:t>
      </w:r>
      <w:r w:rsidR="002E0CDF" w:rsidRPr="00EC07FD">
        <w:rPr>
          <w:color w:val="000000" w:themeColor="text1"/>
          <w:szCs w:val="27"/>
        </w:rPr>
        <w:t xml:space="preserve">anyone walking on the street can enjoy. The project is designed to bring together a community of artists and crafters who otherwise might not have had access to exhibit their work in a museum. </w:t>
      </w:r>
      <w:r w:rsidR="000F38F9">
        <w:rPr>
          <w:color w:val="000000" w:themeColor="text1"/>
          <w:szCs w:val="27"/>
        </w:rPr>
        <w:t xml:space="preserve">So far over 500 </w:t>
      </w:r>
      <w:r w:rsidRPr="00EC07FD">
        <w:rPr>
          <w:color w:val="000000" w:themeColor="text1"/>
          <w:szCs w:val="27"/>
        </w:rPr>
        <w:t xml:space="preserve">crafters </w:t>
      </w:r>
      <w:r w:rsidR="000F38F9">
        <w:rPr>
          <w:color w:val="000000" w:themeColor="text1"/>
          <w:szCs w:val="27"/>
        </w:rPr>
        <w:t xml:space="preserve">from 50 states and 25 countries </w:t>
      </w:r>
      <w:r w:rsidRPr="00EC07FD">
        <w:rPr>
          <w:color w:val="000000" w:themeColor="text1"/>
          <w:szCs w:val="27"/>
        </w:rPr>
        <w:t xml:space="preserve">joined to crochet </w:t>
      </w:r>
      <w:r w:rsidR="000F38F9">
        <w:rPr>
          <w:color w:val="000000" w:themeColor="text1"/>
          <w:szCs w:val="27"/>
        </w:rPr>
        <w:t>12,000</w:t>
      </w:r>
      <w:r w:rsidRPr="00EC07FD">
        <w:rPr>
          <w:color w:val="000000" w:themeColor="text1"/>
          <w:szCs w:val="27"/>
        </w:rPr>
        <w:t xml:space="preserve"> 5inch granny </w:t>
      </w:r>
      <w:r w:rsidR="000F38F9">
        <w:rPr>
          <w:color w:val="000000" w:themeColor="text1"/>
          <w:szCs w:val="27"/>
        </w:rPr>
        <w:t>squares</w:t>
      </w:r>
      <w:r w:rsidRPr="00EC07FD">
        <w:rPr>
          <w:color w:val="000000" w:themeColor="text1"/>
          <w:szCs w:val="27"/>
        </w:rPr>
        <w:t xml:space="preserve">. </w:t>
      </w:r>
      <w:r w:rsidR="00EC07FD" w:rsidRPr="00EC07FD">
        <w:rPr>
          <w:color w:val="000000" w:themeColor="text1"/>
          <w:szCs w:val="27"/>
        </w:rPr>
        <w:t>YBLA hosts community meetings at</w:t>
      </w:r>
      <w:r w:rsidRPr="00EC07FD">
        <w:rPr>
          <w:color w:val="000000" w:themeColor="text1"/>
          <w:szCs w:val="27"/>
        </w:rPr>
        <w:t xml:space="preserve"> CAFAM every 3</w:t>
      </w:r>
      <w:r w:rsidRPr="00EC07FD">
        <w:rPr>
          <w:color w:val="000000" w:themeColor="text1"/>
          <w:szCs w:val="27"/>
          <w:vertAlign w:val="superscript"/>
        </w:rPr>
        <w:t>rd</w:t>
      </w:r>
      <w:r w:rsidRPr="00EC07FD">
        <w:rPr>
          <w:color w:val="000000" w:themeColor="text1"/>
          <w:szCs w:val="27"/>
        </w:rPr>
        <w:t xml:space="preserve"> Saturday, 3-5pm, </w:t>
      </w:r>
      <w:r w:rsidR="005762F4">
        <w:rPr>
          <w:color w:val="000000" w:themeColor="text1"/>
          <w:szCs w:val="27"/>
        </w:rPr>
        <w:t>that</w:t>
      </w:r>
      <w:r w:rsidR="00EC07FD" w:rsidRPr="00EC07FD">
        <w:rPr>
          <w:color w:val="000000" w:themeColor="text1"/>
          <w:szCs w:val="27"/>
        </w:rPr>
        <w:t xml:space="preserve"> every</w:t>
      </w:r>
      <w:r w:rsidR="005762F4">
        <w:rPr>
          <w:color w:val="000000" w:themeColor="text1"/>
          <w:szCs w:val="27"/>
        </w:rPr>
        <w:t>one interested in the project is</w:t>
      </w:r>
      <w:r w:rsidR="00EC07FD" w:rsidRPr="00EC07FD">
        <w:rPr>
          <w:color w:val="000000" w:themeColor="text1"/>
          <w:szCs w:val="27"/>
        </w:rPr>
        <w:t xml:space="preserve"> invited to join</w:t>
      </w:r>
      <w:r w:rsidR="00374C6C">
        <w:rPr>
          <w:color w:val="000000" w:themeColor="text1"/>
          <w:szCs w:val="27"/>
        </w:rPr>
        <w:t xml:space="preserve"> in on</w:t>
      </w:r>
      <w:r w:rsidR="000F38F9">
        <w:rPr>
          <w:color w:val="000000" w:themeColor="text1"/>
          <w:szCs w:val="27"/>
        </w:rPr>
        <w:t xml:space="preserve"> sewing the grannies together and preparing for the event</w:t>
      </w:r>
      <w:r w:rsidRPr="00EC07FD">
        <w:rPr>
          <w:color w:val="000000" w:themeColor="text1"/>
          <w:szCs w:val="27"/>
        </w:rPr>
        <w:t xml:space="preserve">. </w:t>
      </w:r>
      <w:r w:rsidR="00802048">
        <w:rPr>
          <w:color w:val="000000" w:themeColor="text1"/>
          <w:szCs w:val="27"/>
        </w:rPr>
        <w:t xml:space="preserve">For images please visit </w:t>
      </w:r>
      <w:hyperlink r:id="rId9" w:history="1">
        <w:r w:rsidR="00802048" w:rsidRPr="00802048">
          <w:rPr>
            <w:rFonts w:ascii="Helvetica" w:hAnsi="Helvetica" w:cs="Helvetica"/>
            <w:color w:val="2283D1"/>
            <w:sz w:val="20"/>
            <w:szCs w:val="20"/>
            <w:u w:val="single" w:color="2283D1"/>
          </w:rPr>
          <w:t>https://www.dropbox.com/sh/fvecgmftcr7577d/Z1wwPVfLCt?n=7954227</w:t>
        </w:r>
      </w:hyperlink>
    </w:p>
    <w:p w14:paraId="325FB7A1" w14:textId="77777777" w:rsidR="000F38F9" w:rsidRDefault="000F38F9" w:rsidP="009B7DFB">
      <w:pPr>
        <w:shd w:val="clear" w:color="auto" w:fill="FFFFFF"/>
        <w:jc w:val="both"/>
        <w:rPr>
          <w:color w:val="000000" w:themeColor="text1"/>
          <w:szCs w:val="27"/>
        </w:rPr>
      </w:pPr>
    </w:p>
    <w:p w14:paraId="1D146479" w14:textId="31C44283" w:rsidR="001F1533" w:rsidRPr="00FB649C" w:rsidRDefault="00EC07FD" w:rsidP="009B7DFB">
      <w:pPr>
        <w:shd w:val="clear" w:color="auto" w:fill="FFFFFF"/>
        <w:jc w:val="both"/>
        <w:rPr>
          <w:color w:val="000000" w:themeColor="text1"/>
        </w:rPr>
      </w:pPr>
      <w:r w:rsidRPr="00EC07FD">
        <w:rPr>
          <w:color w:val="000000" w:themeColor="text1"/>
          <w:szCs w:val="27"/>
        </w:rPr>
        <w:t>On a conceptual level the project</w:t>
      </w:r>
      <w:r w:rsidR="002E0CDF" w:rsidRPr="00EC07FD">
        <w:rPr>
          <w:color w:val="000000" w:themeColor="text1"/>
          <w:szCs w:val="27"/>
        </w:rPr>
        <w:t xml:space="preserve"> aims to question the boundaries between art and craft, use scale and color to play with artistic, architectural and institutional identities.</w:t>
      </w:r>
      <w:r w:rsidR="000F38F9">
        <w:rPr>
          <w:color w:val="000000" w:themeColor="text1"/>
          <w:szCs w:val="27"/>
        </w:rPr>
        <w:t xml:space="preserve"> </w:t>
      </w:r>
      <w:r w:rsidR="000F38F9">
        <w:rPr>
          <w:rFonts w:cs="Calibri"/>
          <w:color w:val="0C0C0C"/>
        </w:rPr>
        <w:t>YBLA suggests a</w:t>
      </w:r>
      <w:r w:rsidR="00FB649C">
        <w:rPr>
          <w:rFonts w:cs="Calibri"/>
          <w:color w:val="0C0C0C"/>
        </w:rPr>
        <w:t xml:space="preserve"> parallel between how the Craft and Folk Art Museum </w:t>
      </w:r>
      <w:r w:rsidR="000F38F9" w:rsidRPr="000F38F9">
        <w:rPr>
          <w:rFonts w:cs="Calibri"/>
          <w:color w:val="0C0C0C"/>
        </w:rPr>
        <w:t>is dwarfed by the grandiose structures</w:t>
      </w:r>
      <w:r w:rsidR="000F38F9">
        <w:rPr>
          <w:rFonts w:cs="Calibri"/>
          <w:color w:val="0C0C0C"/>
        </w:rPr>
        <w:t xml:space="preserve"> </w:t>
      </w:r>
      <w:r w:rsidR="00571BF9">
        <w:rPr>
          <w:rFonts w:cs="Calibri"/>
          <w:color w:val="0C0C0C"/>
        </w:rPr>
        <w:t xml:space="preserve">and other museums </w:t>
      </w:r>
      <w:r w:rsidR="000F38F9" w:rsidRPr="000F38F9">
        <w:rPr>
          <w:rFonts w:cs="Calibri"/>
          <w:color w:val="0C0C0C"/>
        </w:rPr>
        <w:t>across the street</w:t>
      </w:r>
      <w:r w:rsidR="000F38F9">
        <w:rPr>
          <w:rFonts w:cs="Calibri"/>
          <w:color w:val="0C0C0C"/>
        </w:rPr>
        <w:t xml:space="preserve"> on Museum Row</w:t>
      </w:r>
      <w:r w:rsidR="000F38F9" w:rsidRPr="000F38F9">
        <w:rPr>
          <w:rFonts w:cs="Calibri"/>
          <w:color w:val="0C0C0C"/>
        </w:rPr>
        <w:t xml:space="preserve">, and how craft is dwarfed by traditional notions of “high art”. </w:t>
      </w:r>
      <w:r w:rsidR="000F38F9">
        <w:rPr>
          <w:rFonts w:cs="Calibri"/>
          <w:color w:val="0C0C0C"/>
        </w:rPr>
        <w:t xml:space="preserve">To </w:t>
      </w:r>
      <w:r w:rsidR="000F38F9" w:rsidRPr="000F38F9">
        <w:rPr>
          <w:rFonts w:cs="Calibri"/>
          <w:color w:val="0C0C0C"/>
        </w:rPr>
        <w:t>deconstruct this dynamic</w:t>
      </w:r>
      <w:r w:rsidR="000F38F9">
        <w:rPr>
          <w:rFonts w:cs="Calibri"/>
          <w:color w:val="0C0C0C"/>
        </w:rPr>
        <w:t xml:space="preserve">, YBLA </w:t>
      </w:r>
      <w:r w:rsidR="00FB649C">
        <w:rPr>
          <w:rFonts w:cs="Calibri"/>
          <w:color w:val="0C0C0C"/>
        </w:rPr>
        <w:t>will be</w:t>
      </w:r>
      <w:r w:rsidR="000F38F9" w:rsidRPr="000F38F9">
        <w:rPr>
          <w:rFonts w:cs="Calibri"/>
          <w:color w:val="0C0C0C"/>
        </w:rPr>
        <w:t xml:space="preserve"> covering </w:t>
      </w:r>
      <w:r w:rsidR="000F38F9" w:rsidRPr="00FB649C">
        <w:rPr>
          <w:rFonts w:cs="Calibri"/>
          <w:color w:val="0C0C0C"/>
        </w:rPr>
        <w:t xml:space="preserve">CAFAM in </w:t>
      </w:r>
      <w:r w:rsidR="00FB649C" w:rsidRPr="00FB649C">
        <w:rPr>
          <w:rFonts w:cs="Calibri"/>
          <w:color w:val="0C0C0C"/>
        </w:rPr>
        <w:t xml:space="preserve">brightly colored, </w:t>
      </w:r>
      <w:r w:rsidR="00FB649C">
        <w:rPr>
          <w:rFonts w:cs="Calibri"/>
          <w:color w:val="0C0C0C"/>
        </w:rPr>
        <w:t>oversized</w:t>
      </w:r>
      <w:r w:rsidR="00FB649C" w:rsidRPr="00FB649C">
        <w:rPr>
          <w:rFonts w:cs="Calibri"/>
          <w:color w:val="0C0C0C"/>
        </w:rPr>
        <w:t xml:space="preserve"> </w:t>
      </w:r>
      <w:r w:rsidR="000F38F9" w:rsidRPr="00FB649C">
        <w:rPr>
          <w:rFonts w:cs="Calibri"/>
          <w:color w:val="0C0C0C"/>
        </w:rPr>
        <w:t xml:space="preserve">granny squares </w:t>
      </w:r>
      <w:r w:rsidR="00FB649C" w:rsidRPr="00FB649C">
        <w:rPr>
          <w:rFonts w:cs="Calibri"/>
          <w:color w:val="0C0C0C"/>
        </w:rPr>
        <w:t xml:space="preserve">and other colossal graphic patterns </w:t>
      </w:r>
      <w:r w:rsidR="000F38F9" w:rsidRPr="00FB649C">
        <w:rPr>
          <w:rFonts w:cs="Calibri"/>
          <w:color w:val="000000" w:themeColor="text1"/>
        </w:rPr>
        <w:t xml:space="preserve">to </w:t>
      </w:r>
      <w:r w:rsidR="00FB649C" w:rsidRPr="00FB649C">
        <w:rPr>
          <w:rFonts w:cs="Times"/>
          <w:color w:val="000000" w:themeColor="text1"/>
        </w:rPr>
        <w:t>visually turn</w:t>
      </w:r>
      <w:r w:rsidR="000F38F9" w:rsidRPr="00FB649C">
        <w:rPr>
          <w:rFonts w:cs="Times"/>
          <w:color w:val="000000" w:themeColor="text1"/>
        </w:rPr>
        <w:t xml:space="preserve"> CAFAM into</w:t>
      </w:r>
      <w:r w:rsidR="00FB649C" w:rsidRPr="00FB649C">
        <w:rPr>
          <w:rFonts w:cs="Times"/>
          <w:color w:val="000000" w:themeColor="text1"/>
        </w:rPr>
        <w:t xml:space="preserve"> a dollhouse and thus "shrink</w:t>
      </w:r>
      <w:r w:rsidR="00FB649C">
        <w:rPr>
          <w:rFonts w:cs="Times"/>
          <w:color w:val="000000" w:themeColor="text1"/>
        </w:rPr>
        <w:t>ing" it even more and</w:t>
      </w:r>
      <w:r w:rsidR="000F38F9" w:rsidRPr="00FB649C">
        <w:rPr>
          <w:rFonts w:cs="Times"/>
          <w:color w:val="000000" w:themeColor="text1"/>
        </w:rPr>
        <w:t xml:space="preserve"> </w:t>
      </w:r>
      <w:r w:rsidR="00834142" w:rsidRPr="00FB649C">
        <w:rPr>
          <w:rFonts w:cs="Times"/>
          <w:color w:val="000000" w:themeColor="text1"/>
        </w:rPr>
        <w:t xml:space="preserve">making </w:t>
      </w:r>
      <w:r w:rsidR="00834142">
        <w:rPr>
          <w:rFonts w:cs="Times"/>
          <w:color w:val="000000" w:themeColor="text1"/>
        </w:rPr>
        <w:t>a</w:t>
      </w:r>
      <w:r w:rsidR="00FB649C">
        <w:rPr>
          <w:rFonts w:cs="Times"/>
          <w:color w:val="000000" w:themeColor="text1"/>
        </w:rPr>
        <w:t xml:space="preserve"> </w:t>
      </w:r>
      <w:r w:rsidR="00FB649C" w:rsidRPr="00FB649C">
        <w:rPr>
          <w:rFonts w:cs="Times"/>
          <w:color w:val="000000" w:themeColor="text1"/>
        </w:rPr>
        <w:t xml:space="preserve">commentary on artistic and institutional identities associated with craft, a lesser art form by manipulating architecture, often </w:t>
      </w:r>
      <w:r w:rsidR="00FB649C">
        <w:rPr>
          <w:rFonts w:cs="Times"/>
          <w:color w:val="000000" w:themeColor="text1"/>
        </w:rPr>
        <w:t xml:space="preserve">regarded </w:t>
      </w:r>
      <w:r w:rsidR="00FB649C" w:rsidRPr="00FB649C">
        <w:rPr>
          <w:rFonts w:cs="Times"/>
          <w:color w:val="000000" w:themeColor="text1"/>
        </w:rPr>
        <w:t>the highest art form</w:t>
      </w:r>
      <w:r w:rsidR="000F38F9" w:rsidRPr="00FB649C">
        <w:rPr>
          <w:rFonts w:cs="Times"/>
          <w:color w:val="000000" w:themeColor="text1"/>
        </w:rPr>
        <w:t>.</w:t>
      </w:r>
      <w:r w:rsidR="00FB649C" w:rsidRPr="00FB649C">
        <w:rPr>
          <w:rFonts w:cs="Times"/>
          <w:color w:val="000000" w:themeColor="text1"/>
        </w:rPr>
        <w:t xml:space="preserve"> </w:t>
      </w:r>
      <w:r w:rsidR="00FB649C" w:rsidRPr="00FB649C">
        <w:rPr>
          <w:rFonts w:cs="Arial"/>
        </w:rPr>
        <w:t>After de</w:t>
      </w:r>
      <w:r w:rsidR="00834142">
        <w:rPr>
          <w:rFonts w:cs="Arial"/>
        </w:rPr>
        <w:t>-</w:t>
      </w:r>
      <w:r w:rsidR="00FB649C" w:rsidRPr="00FB649C">
        <w:rPr>
          <w:rFonts w:cs="Arial"/>
        </w:rPr>
        <w:t>installation, the crocheted squares will be sewn into blankets and distributed to the residents of Skid Row.</w:t>
      </w:r>
    </w:p>
    <w:p w14:paraId="325F2649" w14:textId="77777777" w:rsidR="001F1533" w:rsidRPr="00FB649C" w:rsidRDefault="001F1533" w:rsidP="009B7DFB">
      <w:pPr>
        <w:shd w:val="clear" w:color="auto" w:fill="FFFFFF"/>
        <w:jc w:val="both"/>
        <w:rPr>
          <w:color w:val="000000" w:themeColor="text1"/>
          <w:szCs w:val="27"/>
        </w:rPr>
      </w:pPr>
    </w:p>
    <w:p w14:paraId="074C9E6E" w14:textId="2EAFD766" w:rsidR="005762F4" w:rsidRDefault="001F1533" w:rsidP="009B7DFB">
      <w:pPr>
        <w:jc w:val="both"/>
        <w:rPr>
          <w:color w:val="000000" w:themeColor="text1"/>
        </w:rPr>
      </w:pPr>
      <w:r w:rsidRPr="00EC07FD">
        <w:rPr>
          <w:color w:val="000000" w:themeColor="text1"/>
        </w:rPr>
        <w:t xml:space="preserve">Yarn Bombing Los Angeles (YBLA) is a group of guerrilla knitters who have been collaborating since 2010 to stage public installations and performances to help expand the definition of public art to include self-initiated and temporal urban interventions such as yarn bombing. </w:t>
      </w:r>
      <w:r w:rsidR="005762F4">
        <w:rPr>
          <w:color w:val="000000" w:themeColor="text1"/>
        </w:rPr>
        <w:t xml:space="preserve">For more info visit </w:t>
      </w:r>
      <w:hyperlink r:id="rId10" w:history="1">
        <w:r w:rsidR="00EC07FD" w:rsidRPr="00EC07FD">
          <w:rPr>
            <w:rStyle w:val="Hyperlink"/>
            <w:color w:val="000000" w:themeColor="text1"/>
          </w:rPr>
          <w:t>www.yarnbombinglosangeles.com</w:t>
        </w:r>
      </w:hyperlink>
    </w:p>
    <w:p w14:paraId="7C8F3CAA" w14:textId="77777777" w:rsidR="00802048" w:rsidRDefault="00802048" w:rsidP="00EC07FD">
      <w:pPr>
        <w:jc w:val="both"/>
        <w:rPr>
          <w:color w:val="000000" w:themeColor="text1"/>
        </w:rPr>
      </w:pPr>
    </w:p>
    <w:p w14:paraId="7A5F9A40" w14:textId="77777777" w:rsidR="00444B58" w:rsidRDefault="00444B58" w:rsidP="005762F4">
      <w:pPr>
        <w:jc w:val="center"/>
        <w:rPr>
          <w:color w:val="000000" w:themeColor="text1"/>
        </w:rPr>
      </w:pPr>
    </w:p>
    <w:p w14:paraId="598DDAC5" w14:textId="77777777" w:rsidR="00EC07FD" w:rsidRPr="00662205" w:rsidRDefault="00EC07FD" w:rsidP="005762F4">
      <w:pPr>
        <w:widowControl w:val="0"/>
        <w:autoSpaceDE w:val="0"/>
        <w:autoSpaceDN w:val="0"/>
        <w:adjustRightInd w:val="0"/>
        <w:jc w:val="center"/>
        <w:rPr>
          <w:rFonts w:ascii="Helvetica CY" w:hAnsi="Helvetica CY" w:cs="Calibri"/>
          <w:color w:val="FF6600"/>
          <w:sz w:val="20"/>
          <w:szCs w:val="30"/>
        </w:rPr>
      </w:pPr>
      <w:r w:rsidRPr="00662205">
        <w:rPr>
          <w:rFonts w:ascii="Helvetica CY" w:hAnsi="Helvetica CY" w:cs="Calibri"/>
          <w:color w:val="FF6600"/>
          <w:sz w:val="20"/>
          <w:szCs w:val="30"/>
        </w:rPr>
        <w:t xml:space="preserve">Yarn Bombing Los Angeles </w:t>
      </w:r>
      <w:r>
        <w:rPr>
          <w:rFonts w:ascii="Helvetica CY" w:hAnsi="Helvetica CY" w:cs="Calibri"/>
          <w:color w:val="FF6600"/>
          <w:sz w:val="20"/>
          <w:szCs w:val="30"/>
        </w:rPr>
        <w:t xml:space="preserve">   </w:t>
      </w:r>
      <w:r w:rsidR="000F38F9">
        <w:rPr>
          <w:rFonts w:ascii="Helvetica CY" w:hAnsi="Helvetica CY" w:cs="Calibri"/>
          <w:color w:val="FF6600"/>
          <w:sz w:val="20"/>
          <w:szCs w:val="30"/>
        </w:rPr>
        <w:t>1653</w:t>
      </w:r>
      <w:r w:rsidRPr="00662205">
        <w:rPr>
          <w:rFonts w:ascii="Helvetica CY" w:hAnsi="Helvetica CY" w:cs="Calibri"/>
          <w:color w:val="FF6600"/>
          <w:sz w:val="20"/>
          <w:szCs w:val="30"/>
        </w:rPr>
        <w:t xml:space="preserve"> 18</w:t>
      </w:r>
      <w:r w:rsidRPr="00662205">
        <w:rPr>
          <w:rFonts w:ascii="Helvetica CY" w:hAnsi="Helvetica CY" w:cs="Calibri"/>
          <w:color w:val="FF6600"/>
          <w:sz w:val="20"/>
          <w:szCs w:val="30"/>
          <w:vertAlign w:val="superscript"/>
        </w:rPr>
        <w:t>th</w:t>
      </w:r>
      <w:r w:rsidRPr="00662205">
        <w:rPr>
          <w:rFonts w:ascii="Helvetica CY" w:hAnsi="Helvetica CY" w:cs="Calibri"/>
          <w:color w:val="FF6600"/>
          <w:sz w:val="20"/>
          <w:szCs w:val="30"/>
        </w:rPr>
        <w:t xml:space="preserve"> St. #5 Santa Monica, CA </w:t>
      </w:r>
      <w:proofErr w:type="gramStart"/>
      <w:r w:rsidRPr="00662205">
        <w:rPr>
          <w:rFonts w:ascii="Helvetica CY" w:hAnsi="Helvetica CY" w:cs="Calibri"/>
          <w:color w:val="FF6600"/>
          <w:sz w:val="20"/>
          <w:szCs w:val="30"/>
        </w:rPr>
        <w:t>90404</w:t>
      </w:r>
      <w:r>
        <w:rPr>
          <w:rFonts w:ascii="Helvetica CY" w:hAnsi="Helvetica CY" w:cs="Calibri"/>
          <w:color w:val="FF6600"/>
          <w:sz w:val="20"/>
          <w:szCs w:val="30"/>
        </w:rPr>
        <w:t xml:space="preserve">   </w:t>
      </w:r>
      <w:r w:rsidRPr="00662205">
        <w:rPr>
          <w:rFonts w:ascii="Helvetica CY" w:hAnsi="Helvetica CY" w:cs="Calibri"/>
          <w:color w:val="FF6600"/>
          <w:sz w:val="20"/>
          <w:szCs w:val="30"/>
        </w:rPr>
        <w:t xml:space="preserve"> </w:t>
      </w:r>
      <w:proofErr w:type="gramEnd"/>
      <w:r w:rsidR="0087179F">
        <w:fldChar w:fldCharType="begin"/>
      </w:r>
      <w:r w:rsidR="0087179F">
        <w:instrText xml:space="preserve"> HYPERLINK "mailto:yarnbombing18@gmail.com" </w:instrText>
      </w:r>
      <w:r w:rsidR="0087179F">
        <w:fldChar w:fldCharType="separate"/>
      </w:r>
      <w:r w:rsidRPr="00662205">
        <w:rPr>
          <w:rStyle w:val="Hyperlink"/>
          <w:rFonts w:ascii="Helvetica CY" w:hAnsi="Helvetica CY" w:cs="Calibri"/>
          <w:color w:val="FF6600"/>
          <w:sz w:val="20"/>
          <w:szCs w:val="30"/>
        </w:rPr>
        <w:t>yarnbombing18@gmail.com</w:t>
      </w:r>
      <w:r w:rsidR="0087179F">
        <w:rPr>
          <w:rStyle w:val="Hyperlink"/>
          <w:rFonts w:ascii="Helvetica CY" w:hAnsi="Helvetica CY" w:cs="Calibri"/>
          <w:color w:val="FF6600"/>
          <w:sz w:val="20"/>
          <w:szCs w:val="30"/>
        </w:rPr>
        <w:fldChar w:fldCharType="end"/>
      </w:r>
      <w:r w:rsidRPr="00662205">
        <w:rPr>
          <w:rFonts w:ascii="Helvetica CY" w:hAnsi="Helvetica CY" w:cs="Calibri"/>
          <w:color w:val="FF6600"/>
          <w:sz w:val="20"/>
          <w:szCs w:val="30"/>
        </w:rPr>
        <w:t xml:space="preserve"> </w:t>
      </w:r>
      <w:r>
        <w:rPr>
          <w:rFonts w:ascii="Helvetica CY" w:hAnsi="Helvetica CY" w:cs="Calibri"/>
          <w:color w:val="FF6600"/>
          <w:sz w:val="20"/>
          <w:szCs w:val="30"/>
        </w:rPr>
        <w:t xml:space="preserve">   </w:t>
      </w:r>
      <w:r w:rsidRPr="00662205">
        <w:rPr>
          <w:rFonts w:ascii="Helvetica CY" w:hAnsi="Helvetica CY" w:cs="Calibri"/>
          <w:color w:val="FF6600"/>
          <w:sz w:val="20"/>
          <w:szCs w:val="30"/>
        </w:rPr>
        <w:t>310-560-5004</w:t>
      </w:r>
    </w:p>
    <w:p w14:paraId="320E9D78" w14:textId="77777777" w:rsidR="00CC6AF7" w:rsidRPr="00EC07FD" w:rsidRDefault="00EC07FD" w:rsidP="005762F4">
      <w:pPr>
        <w:jc w:val="center"/>
        <w:rPr>
          <w:color w:val="000090"/>
        </w:rPr>
      </w:pPr>
      <w:proofErr w:type="gramStart"/>
      <w:r w:rsidRPr="00662205">
        <w:rPr>
          <w:rFonts w:ascii="Helvetica CY" w:hAnsi="Helvetica CY" w:cs="Calibri"/>
          <w:color w:val="FF6600"/>
          <w:sz w:val="20"/>
          <w:szCs w:val="30"/>
        </w:rPr>
        <w:t>w</w:t>
      </w:r>
      <w:proofErr w:type="gramEnd"/>
      <w:r w:rsidRPr="00662205">
        <w:rPr>
          <w:rFonts w:ascii="Helvetica CY" w:hAnsi="Helvetica CY" w:cs="Calibri"/>
          <w:color w:val="FF6600"/>
          <w:sz w:val="20"/>
          <w:szCs w:val="30"/>
        </w:rPr>
        <w:t xml:space="preserve"> </w:t>
      </w:r>
      <w:proofErr w:type="spellStart"/>
      <w:r w:rsidRPr="00662205">
        <w:rPr>
          <w:rFonts w:ascii="Helvetica CY" w:hAnsi="Helvetica CY" w:cs="Calibri"/>
          <w:color w:val="FF6600"/>
          <w:sz w:val="20"/>
          <w:szCs w:val="30"/>
        </w:rPr>
        <w:t>w</w:t>
      </w:r>
      <w:proofErr w:type="spellEnd"/>
      <w:r w:rsidRPr="00662205">
        <w:rPr>
          <w:rFonts w:ascii="Helvetica CY" w:hAnsi="Helvetica CY" w:cs="Calibri"/>
          <w:color w:val="FF6600"/>
          <w:sz w:val="20"/>
          <w:szCs w:val="30"/>
        </w:rPr>
        <w:t xml:space="preserve"> </w:t>
      </w:r>
      <w:proofErr w:type="spellStart"/>
      <w:r w:rsidRPr="00662205">
        <w:rPr>
          <w:rFonts w:ascii="Helvetica CY" w:hAnsi="Helvetica CY" w:cs="Calibri"/>
          <w:color w:val="FF6600"/>
          <w:sz w:val="20"/>
          <w:szCs w:val="30"/>
        </w:rPr>
        <w:t>w</w:t>
      </w:r>
      <w:proofErr w:type="spellEnd"/>
      <w:r w:rsidRPr="00662205">
        <w:rPr>
          <w:rFonts w:ascii="Helvetica CY" w:hAnsi="Helvetica CY" w:cs="Calibri"/>
          <w:color w:val="FF6600"/>
          <w:sz w:val="20"/>
          <w:szCs w:val="30"/>
        </w:rPr>
        <w:t xml:space="preserve"> .y a r n b o m b I n g l o s a n g e l e </w:t>
      </w:r>
      <w:r w:rsidR="00834142" w:rsidRPr="00662205">
        <w:rPr>
          <w:rFonts w:ascii="Helvetica CY" w:hAnsi="Helvetica CY" w:cs="Calibri"/>
          <w:color w:val="FF6600"/>
          <w:sz w:val="20"/>
          <w:szCs w:val="30"/>
        </w:rPr>
        <w:t xml:space="preserve">s. </w:t>
      </w:r>
      <w:r w:rsidRPr="00662205">
        <w:rPr>
          <w:rFonts w:ascii="Helvetica CY" w:hAnsi="Helvetica CY" w:cs="Calibri"/>
          <w:color w:val="FF6600"/>
          <w:sz w:val="20"/>
          <w:szCs w:val="30"/>
        </w:rPr>
        <w:t xml:space="preserve">c o </w:t>
      </w:r>
      <w:r>
        <w:rPr>
          <w:rFonts w:ascii="Helvetica CY" w:hAnsi="Helvetica CY" w:cs="Calibri"/>
          <w:color w:val="FF6600"/>
          <w:sz w:val="20"/>
          <w:szCs w:val="30"/>
        </w:rPr>
        <w:t>m</w:t>
      </w:r>
    </w:p>
    <w:sectPr w:rsidR="00CC6AF7" w:rsidRPr="00EC07FD" w:rsidSect="00EC07FD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7F9"/>
    <w:multiLevelType w:val="multilevel"/>
    <w:tmpl w:val="990E2CA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1C46807"/>
    <w:multiLevelType w:val="multilevel"/>
    <w:tmpl w:val="67E426FC"/>
    <w:lvl w:ilvl="0">
      <w:start w:val="1997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99"/>
      <w:numFmt w:val="decimal"/>
      <w:lvlText w:val="%1-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BAA436E"/>
    <w:multiLevelType w:val="hybridMultilevel"/>
    <w:tmpl w:val="B6C0732C"/>
    <w:lvl w:ilvl="0" w:tplc="32F2DCBC">
      <w:start w:val="2000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999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97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7"/>
    <w:rsid w:val="000C66D9"/>
    <w:rsid w:val="000F38F9"/>
    <w:rsid w:val="001F1533"/>
    <w:rsid w:val="002578F3"/>
    <w:rsid w:val="002E0CDF"/>
    <w:rsid w:val="002F5BF5"/>
    <w:rsid w:val="00374C6C"/>
    <w:rsid w:val="00444B58"/>
    <w:rsid w:val="00460D41"/>
    <w:rsid w:val="004B6CE9"/>
    <w:rsid w:val="00571BF9"/>
    <w:rsid w:val="005762F4"/>
    <w:rsid w:val="005B18ED"/>
    <w:rsid w:val="00606954"/>
    <w:rsid w:val="00662205"/>
    <w:rsid w:val="00677B90"/>
    <w:rsid w:val="00720683"/>
    <w:rsid w:val="00801320"/>
    <w:rsid w:val="00802048"/>
    <w:rsid w:val="00816D11"/>
    <w:rsid w:val="00834142"/>
    <w:rsid w:val="0087179F"/>
    <w:rsid w:val="008B42F3"/>
    <w:rsid w:val="008D5CE4"/>
    <w:rsid w:val="009B7DFB"/>
    <w:rsid w:val="009D2972"/>
    <w:rsid w:val="009E2C5B"/>
    <w:rsid w:val="00A24414"/>
    <w:rsid w:val="00AE6816"/>
    <w:rsid w:val="00B057B8"/>
    <w:rsid w:val="00CC6AF7"/>
    <w:rsid w:val="00DA0269"/>
    <w:rsid w:val="00DD59C5"/>
    <w:rsid w:val="00E52412"/>
    <w:rsid w:val="00EA4609"/>
    <w:rsid w:val="00EC07FD"/>
    <w:rsid w:val="00FB6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70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0683"/>
    <w:pPr>
      <w:spacing w:beforeLines="1" w:afterLines="1"/>
      <w:outlineLvl w:val="3"/>
    </w:pPr>
    <w:rPr>
      <w:rFonts w:ascii="Times" w:eastAsia="Cambria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20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20683"/>
    <w:rPr>
      <w:rFonts w:ascii="Times" w:eastAsia="Cambria" w:hAnsi="Times" w:cs="Times New Roman"/>
      <w:b/>
      <w:szCs w:val="20"/>
    </w:rPr>
  </w:style>
  <w:style w:type="paragraph" w:styleId="Header">
    <w:name w:val="header"/>
    <w:basedOn w:val="Normal"/>
    <w:link w:val="HeaderChar"/>
    <w:rsid w:val="0072068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20683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720683"/>
    <w:pPr>
      <w:ind w:left="147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20683"/>
    <w:rPr>
      <w:rFonts w:ascii="Times New Roman" w:eastAsia="Times New Roman" w:hAnsi="Times New Roman" w:cs="Times New Roman"/>
    </w:rPr>
  </w:style>
  <w:style w:type="character" w:customStyle="1" w:styleId="cgselectablecgselectable-over">
    <w:name w:val="cgselectable &#10;cgselectable-over"/>
    <w:basedOn w:val="DefaultParagraphFont"/>
    <w:rsid w:val="00720683"/>
  </w:style>
  <w:style w:type="character" w:customStyle="1" w:styleId="dots">
    <w:name w:val="dots"/>
    <w:basedOn w:val="DefaultParagraphFont"/>
    <w:rsid w:val="00720683"/>
  </w:style>
  <w:style w:type="character" w:customStyle="1" w:styleId="yshortcuts">
    <w:name w:val="yshortcuts"/>
    <w:basedOn w:val="DefaultParagraphFont"/>
    <w:rsid w:val="00720683"/>
  </w:style>
  <w:style w:type="character" w:customStyle="1" w:styleId="textexposedshow">
    <w:name w:val="text_exposed_show"/>
    <w:basedOn w:val="DefaultParagraphFont"/>
    <w:rsid w:val="00720683"/>
  </w:style>
  <w:style w:type="character" w:styleId="Emphasis">
    <w:name w:val="Emphasis"/>
    <w:basedOn w:val="DefaultParagraphFont"/>
    <w:uiPriority w:val="20"/>
    <w:qFormat/>
    <w:rsid w:val="00720683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206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0683"/>
    <w:pPr>
      <w:spacing w:beforeLines="1" w:afterLines="1"/>
      <w:outlineLvl w:val="3"/>
    </w:pPr>
    <w:rPr>
      <w:rFonts w:ascii="Times" w:eastAsia="Cambria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20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20683"/>
    <w:rPr>
      <w:rFonts w:ascii="Times" w:eastAsia="Cambria" w:hAnsi="Times" w:cs="Times New Roman"/>
      <w:b/>
      <w:szCs w:val="20"/>
    </w:rPr>
  </w:style>
  <w:style w:type="paragraph" w:styleId="Header">
    <w:name w:val="header"/>
    <w:basedOn w:val="Normal"/>
    <w:link w:val="HeaderChar"/>
    <w:rsid w:val="0072068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20683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720683"/>
    <w:pPr>
      <w:ind w:left="147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20683"/>
    <w:rPr>
      <w:rFonts w:ascii="Times New Roman" w:eastAsia="Times New Roman" w:hAnsi="Times New Roman" w:cs="Times New Roman"/>
    </w:rPr>
  </w:style>
  <w:style w:type="character" w:customStyle="1" w:styleId="cgselectablecgselectable-over">
    <w:name w:val="cgselectable &#10;cgselectable-over"/>
    <w:basedOn w:val="DefaultParagraphFont"/>
    <w:rsid w:val="00720683"/>
  </w:style>
  <w:style w:type="character" w:customStyle="1" w:styleId="dots">
    <w:name w:val="dots"/>
    <w:basedOn w:val="DefaultParagraphFont"/>
    <w:rsid w:val="00720683"/>
  </w:style>
  <w:style w:type="character" w:customStyle="1" w:styleId="yshortcuts">
    <w:name w:val="yshortcuts"/>
    <w:basedOn w:val="DefaultParagraphFont"/>
    <w:rsid w:val="00720683"/>
  </w:style>
  <w:style w:type="character" w:customStyle="1" w:styleId="textexposedshow">
    <w:name w:val="text_exposed_show"/>
    <w:basedOn w:val="DefaultParagraphFont"/>
    <w:rsid w:val="00720683"/>
  </w:style>
  <w:style w:type="character" w:styleId="Emphasis">
    <w:name w:val="Emphasis"/>
    <w:basedOn w:val="DefaultParagraphFont"/>
    <w:uiPriority w:val="20"/>
    <w:qFormat/>
    <w:rsid w:val="00720683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206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zartemisia@yahoo.com" TargetMode="External"/><Relationship Id="rId8" Type="http://schemas.openxmlformats.org/officeDocument/2006/relationships/hyperlink" Target="http://www.yarnbombinglosangeles.com" TargetMode="External"/><Relationship Id="rId9" Type="http://schemas.openxmlformats.org/officeDocument/2006/relationships/hyperlink" Target="https://www.dropbox.com/sh/fvecgmftcr7577d/Z1wwPVfLCt?n=7954227" TargetMode="External"/><Relationship Id="rId10" Type="http://schemas.openxmlformats.org/officeDocument/2006/relationships/hyperlink" Target="http://www.yarnbombinglosange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Macintosh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Arda Kosar</dc:creator>
  <cp:keywords/>
  <cp:lastModifiedBy>Arzu Arda Kosar</cp:lastModifiedBy>
  <cp:revision>2</cp:revision>
  <cp:lastPrinted>2013-04-02T06:03:00Z</cp:lastPrinted>
  <dcterms:created xsi:type="dcterms:W3CDTF">2013-04-15T07:21:00Z</dcterms:created>
  <dcterms:modified xsi:type="dcterms:W3CDTF">2013-04-15T07:21:00Z</dcterms:modified>
</cp:coreProperties>
</file>